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 xml:space="preserve">Протокол заседания комиссии по противодействию коррупции </w:t>
      </w:r>
    </w:p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>ЦВР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5C65">
        <w:rPr>
          <w:rFonts w:ascii="Times New Roman" w:hAnsi="Times New Roman" w:cs="Times New Roman"/>
          <w:b/>
          <w:sz w:val="28"/>
          <w:szCs w:val="28"/>
        </w:rPr>
        <w:t>Авиастроительного района</w:t>
      </w:r>
    </w:p>
    <w:p w:rsidR="00275C65" w:rsidRDefault="00652D97" w:rsidP="00275C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февраля 2020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  <w:u w:val="single"/>
        </w:rPr>
      </w:pPr>
      <w:r w:rsidRPr="00275C65">
        <w:rPr>
          <w:rFonts w:ascii="Times New Roman" w:hAnsi="Times New Roman" w:cs="Times New Roman"/>
          <w:sz w:val="28"/>
          <w:szCs w:val="28"/>
          <w:u w:val="single"/>
        </w:rPr>
        <w:t>Симонова 12а каб.№4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 w:rsidRPr="00275C6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рисутствовали: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– Бугрова В.В., директор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комиссии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УВР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Н.А. – председатель профкома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Горшкова Т.П. – зав.</w:t>
      </w:r>
      <w:r w:rsidR="00D25A86">
        <w:rPr>
          <w:rFonts w:ascii="Times New Roman" w:hAnsi="Times New Roman" w:cs="Times New Roman"/>
          <w:sz w:val="28"/>
          <w:szCs w:val="28"/>
        </w:rPr>
        <w:t xml:space="preserve"> методическим отделом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 комиссии:</w:t>
      </w:r>
    </w:p>
    <w:p w:rsidR="00D25A86" w:rsidRDefault="00A51634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Ефремова Г.Р</w:t>
      </w:r>
      <w:r w:rsidR="00D25A86">
        <w:rPr>
          <w:rFonts w:ascii="Times New Roman" w:hAnsi="Times New Roman" w:cs="Times New Roman"/>
          <w:sz w:val="28"/>
          <w:szCs w:val="28"/>
        </w:rPr>
        <w:t>. – зав</w:t>
      </w:r>
      <w:proofErr w:type="gramStart"/>
      <w:r w:rsidR="00D25A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D25A86">
        <w:rPr>
          <w:rFonts w:ascii="Times New Roman" w:hAnsi="Times New Roman" w:cs="Times New Roman"/>
          <w:sz w:val="28"/>
          <w:szCs w:val="28"/>
        </w:rPr>
        <w:t>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Приглашенные ли</w:t>
      </w:r>
      <w:r w:rsidR="00A51634">
        <w:rPr>
          <w:rFonts w:ascii="Times New Roman" w:hAnsi="Times New Roman" w:cs="Times New Roman"/>
          <w:sz w:val="28"/>
          <w:szCs w:val="28"/>
        </w:rPr>
        <w:t>ца: нет</w:t>
      </w:r>
    </w:p>
    <w:p w:rsidR="00D25A86" w:rsidRDefault="00D25A86" w:rsidP="00D25A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</w:t>
      </w:r>
    </w:p>
    <w:p w:rsidR="008D38E8" w:rsidRDefault="008D38E8" w:rsidP="008D38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информационно – разъяснительных материалах</w:t>
      </w:r>
    </w:p>
    <w:p w:rsidR="00A51634" w:rsidRDefault="00A51634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заседания:</w:t>
      </w:r>
    </w:p>
    <w:p w:rsidR="002037DA" w:rsidRDefault="008D38E8" w:rsidP="00203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186827">
        <w:rPr>
          <w:rFonts w:ascii="Times New Roman" w:hAnsi="Times New Roman" w:cs="Times New Roman"/>
          <w:sz w:val="28"/>
          <w:szCs w:val="28"/>
        </w:rPr>
        <w:t>ам.</w:t>
      </w:r>
      <w:r w:rsidR="005B37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директором</w:t>
      </w:r>
      <w:r w:rsidR="00186827">
        <w:rPr>
          <w:rFonts w:ascii="Times New Roman" w:hAnsi="Times New Roman" w:cs="Times New Roman"/>
          <w:sz w:val="28"/>
          <w:szCs w:val="28"/>
        </w:rPr>
        <w:t xml:space="preserve"> по УВР </w:t>
      </w:r>
      <w:proofErr w:type="spellStart"/>
      <w:r w:rsidR="00186827">
        <w:rPr>
          <w:rFonts w:ascii="Times New Roman" w:hAnsi="Times New Roman" w:cs="Times New Roman"/>
          <w:sz w:val="28"/>
          <w:szCs w:val="28"/>
        </w:rPr>
        <w:t>Мифтаховой</w:t>
      </w:r>
      <w:proofErr w:type="spellEnd"/>
      <w:r w:rsidR="00186827">
        <w:rPr>
          <w:rFonts w:ascii="Times New Roman" w:hAnsi="Times New Roman" w:cs="Times New Roman"/>
          <w:sz w:val="28"/>
          <w:szCs w:val="28"/>
        </w:rPr>
        <w:t xml:space="preserve"> Н.Н</w:t>
      </w:r>
      <w:r>
        <w:rPr>
          <w:rFonts w:ascii="Times New Roman" w:hAnsi="Times New Roman" w:cs="Times New Roman"/>
          <w:sz w:val="28"/>
          <w:szCs w:val="28"/>
        </w:rPr>
        <w:t xml:space="preserve">. было зачитано письмо от </w:t>
      </w:r>
      <w:r w:rsidR="00652D97">
        <w:rPr>
          <w:rFonts w:ascii="Times New Roman" w:hAnsi="Times New Roman" w:cs="Times New Roman"/>
          <w:sz w:val="28"/>
          <w:szCs w:val="28"/>
        </w:rPr>
        <w:t>начальника Управления Президента Республики Татарстан по вопросам антикоррупционной политики</w:t>
      </w:r>
      <w:r>
        <w:rPr>
          <w:rFonts w:ascii="Times New Roman" w:hAnsi="Times New Roman" w:cs="Times New Roman"/>
          <w:sz w:val="28"/>
          <w:szCs w:val="28"/>
        </w:rPr>
        <w:t xml:space="preserve"> о том, что </w:t>
      </w:r>
      <w:r w:rsidR="00652D97">
        <w:rPr>
          <w:rFonts w:ascii="Times New Roman" w:hAnsi="Times New Roman" w:cs="Times New Roman"/>
          <w:sz w:val="28"/>
          <w:szCs w:val="28"/>
        </w:rPr>
        <w:t>12.12.2019г. в г. Москве состоялся Всероссийский Общественный Антикоррупционный форум: «Власть, Общество, Бизнес против коррупции: Практика и перспективы» с участием представителей федеральных, региональных законодательных, исполнительных, правоохранительных органы власти 38 регионов России, объединений бизнеса, научного сообщества, общественных организаций, религиозных конфессий и граждан России. В результате проведения указанного Форума была утверждена резолюция.</w:t>
      </w:r>
    </w:p>
    <w:p w:rsidR="00C65564" w:rsidRDefault="00C65564" w:rsidP="00203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была зачитана информация о результатах анализа практики надзора за исполнением законодательства о противодействии коррупции в Республике Татарстан за 9 месяцев 2019года.</w:t>
      </w:r>
      <w:bookmarkStart w:id="0" w:name="_GoBack"/>
      <w:bookmarkEnd w:id="0"/>
    </w:p>
    <w:p w:rsidR="00186827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Решили:</w:t>
      </w:r>
    </w:p>
    <w:p w:rsidR="00186827" w:rsidRDefault="00AD3AE1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с </w:t>
      </w:r>
      <w:r w:rsidR="00BF6FEC">
        <w:rPr>
          <w:rFonts w:ascii="Times New Roman" w:hAnsi="Times New Roman" w:cs="Times New Roman"/>
          <w:sz w:val="28"/>
          <w:szCs w:val="28"/>
        </w:rPr>
        <w:t xml:space="preserve">видеоматериалами Форума на </w:t>
      </w:r>
      <w:proofErr w:type="spellStart"/>
      <w:r w:rsidR="00BF6FEC">
        <w:rPr>
          <w:rFonts w:ascii="Times New Roman" w:hAnsi="Times New Roman" w:cs="Times New Roman"/>
          <w:sz w:val="28"/>
          <w:szCs w:val="28"/>
        </w:rPr>
        <w:t>ютуб</w:t>
      </w:r>
      <w:proofErr w:type="spellEnd"/>
      <w:r w:rsidR="00BF6FEC">
        <w:rPr>
          <w:rFonts w:ascii="Times New Roman" w:hAnsi="Times New Roman" w:cs="Times New Roman"/>
          <w:sz w:val="28"/>
          <w:szCs w:val="28"/>
        </w:rPr>
        <w:t xml:space="preserve"> канале: ОБЩЕСТВЕННЫЙ КОНТРОЛЬ ПРЕГРАДА КОРРУПЦИИ.</w:t>
      </w:r>
    </w:p>
    <w:p w:rsidR="00186827" w:rsidRDefault="00AD3AE1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Разместить ссылку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них  на сайте учреждения в разделе «Антикоррупционная деятельность»</w:t>
      </w:r>
    </w:p>
    <w:p w:rsidR="00186827" w:rsidRPr="00186827" w:rsidRDefault="00186827" w:rsidP="0018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вела____________</w:t>
      </w:r>
    </w:p>
    <w:p w:rsid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p w:rsidR="00D25A86" w:rsidRP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sectPr w:rsidR="00D25A86" w:rsidRPr="00D25A86" w:rsidSect="00944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739D"/>
    <w:multiLevelType w:val="hybridMultilevel"/>
    <w:tmpl w:val="D8F6F34E"/>
    <w:lvl w:ilvl="0" w:tplc="59F43CE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7FD31DF"/>
    <w:multiLevelType w:val="hybridMultilevel"/>
    <w:tmpl w:val="1C7E6B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86B4E"/>
    <w:multiLevelType w:val="hybridMultilevel"/>
    <w:tmpl w:val="B8FC4CEC"/>
    <w:lvl w:ilvl="0" w:tplc="2390BCD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5C65"/>
    <w:rsid w:val="00086E64"/>
    <w:rsid w:val="00186827"/>
    <w:rsid w:val="002037DA"/>
    <w:rsid w:val="00237432"/>
    <w:rsid w:val="00275C65"/>
    <w:rsid w:val="003D0900"/>
    <w:rsid w:val="00592B9B"/>
    <w:rsid w:val="005B37AA"/>
    <w:rsid w:val="00652D97"/>
    <w:rsid w:val="008D38E8"/>
    <w:rsid w:val="00944141"/>
    <w:rsid w:val="00A51634"/>
    <w:rsid w:val="00A92284"/>
    <w:rsid w:val="00AD3AE1"/>
    <w:rsid w:val="00BF6FEC"/>
    <w:rsid w:val="00C42764"/>
    <w:rsid w:val="00C65564"/>
    <w:rsid w:val="00D25A86"/>
    <w:rsid w:val="00D71188"/>
    <w:rsid w:val="00F1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A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дпо</cp:lastModifiedBy>
  <cp:revision>9</cp:revision>
  <cp:lastPrinted>2020-06-17T05:47:00Z</cp:lastPrinted>
  <dcterms:created xsi:type="dcterms:W3CDTF">2017-12-01T12:40:00Z</dcterms:created>
  <dcterms:modified xsi:type="dcterms:W3CDTF">2020-06-17T06:07:00Z</dcterms:modified>
</cp:coreProperties>
</file>